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56733D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733D">
        <w:rPr>
          <w:rFonts w:ascii="Times New Roman" w:eastAsia="Times New Roman" w:hAnsi="Times New Roman" w:cs="Times New Roman"/>
          <w:lang w:val="pl-PL"/>
        </w:rPr>
        <w:t>Broj: 03-01</w:t>
      </w:r>
      <w:r w:rsidR="00B052D4" w:rsidRPr="0056733D">
        <w:rPr>
          <w:rFonts w:ascii="Times New Roman" w:eastAsia="Times New Roman" w:hAnsi="Times New Roman" w:cs="Times New Roman"/>
          <w:lang w:val="pl-PL"/>
        </w:rPr>
        <w:t>-</w:t>
      </w:r>
      <w:r w:rsidR="007346C7" w:rsidRPr="0056733D">
        <w:rPr>
          <w:rFonts w:ascii="Times New Roman" w:eastAsia="Times New Roman" w:hAnsi="Times New Roman" w:cs="Times New Roman"/>
          <w:lang w:val="pl-PL"/>
        </w:rPr>
        <w:t>471-3</w:t>
      </w:r>
      <w:r w:rsidR="001F5F10" w:rsidRPr="0056733D">
        <w:rPr>
          <w:rFonts w:ascii="Times New Roman" w:eastAsia="Times New Roman" w:hAnsi="Times New Roman" w:cs="Times New Roman"/>
          <w:lang w:val="pl-PL"/>
        </w:rPr>
        <w:t>/20</w:t>
      </w:r>
    </w:p>
    <w:p w:rsidR="00AF64F4" w:rsidRPr="0056733D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733D">
        <w:rPr>
          <w:rFonts w:ascii="Times New Roman" w:eastAsia="Times New Roman" w:hAnsi="Times New Roman" w:cs="Times New Roman"/>
          <w:lang w:val="pl-PL"/>
        </w:rPr>
        <w:t>Datum:</w:t>
      </w:r>
      <w:r w:rsidR="007346C7" w:rsidRPr="0056733D">
        <w:rPr>
          <w:rFonts w:ascii="Times New Roman" w:eastAsia="Times New Roman" w:hAnsi="Times New Roman" w:cs="Times New Roman"/>
          <w:lang w:val="pl-PL"/>
        </w:rPr>
        <w:t xml:space="preserve"> 14.07</w:t>
      </w:r>
      <w:r w:rsidR="001F5F10" w:rsidRPr="0056733D">
        <w:rPr>
          <w:rFonts w:ascii="Times New Roman" w:eastAsia="Times New Roman" w:hAnsi="Times New Roman" w:cs="Times New Roman"/>
          <w:lang w:val="pl-PL"/>
        </w:rPr>
        <w:t>.2020</w:t>
      </w:r>
      <w:r w:rsidRPr="0056733D">
        <w:rPr>
          <w:rFonts w:ascii="Times New Roman" w:eastAsia="Times New Roman" w:hAnsi="Times New Roman" w:cs="Times New Roman"/>
          <w:lang w:val="pl-PL"/>
        </w:rPr>
        <w:t>. godine</w:t>
      </w:r>
    </w:p>
    <w:p w:rsidR="00AF64F4" w:rsidRPr="0056733D" w:rsidRDefault="00AF64F4" w:rsidP="00AF6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bCs/>
          <w:lang w:eastAsia="bs-Latn-BA"/>
        </w:rPr>
        <w:t xml:space="preserve">o pokretanju postupka javne nabavke </w:t>
      </w:r>
      <w:r w:rsidR="000E214E" w:rsidRPr="0056733D">
        <w:rPr>
          <w:rFonts w:ascii="Times New Roman" w:eastAsia="Times New Roman" w:hAnsi="Times New Roman" w:cs="Times New Roman"/>
          <w:bCs/>
          <w:lang w:eastAsia="bs-Latn-BA"/>
        </w:rPr>
        <w:t>direktnim sporazumom</w:t>
      </w:r>
      <w:r w:rsidRPr="0056733D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="00E35694" w:rsidRPr="0056733D">
        <w:rPr>
          <w:rFonts w:ascii="Times New Roman" w:eastAsia="Times New Roman" w:hAnsi="Times New Roman" w:cs="Times New Roman"/>
          <w:bCs/>
          <w:lang w:eastAsia="bs-Latn-BA"/>
        </w:rPr>
        <w:t>za</w:t>
      </w:r>
      <w:r w:rsidR="0056733D">
        <w:rPr>
          <w:rFonts w:ascii="Times New Roman" w:eastAsia="Times New Roman" w:hAnsi="Times New Roman" w:cs="Times New Roman"/>
          <w:bCs/>
          <w:lang w:eastAsia="bs-Latn-BA"/>
        </w:rPr>
        <w:t xml:space="preserve"> nabavku kancelarijskog materijala </w:t>
      </w:r>
      <w:r w:rsidR="00E35694" w:rsidRPr="0056733D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="007346C7" w:rsidRPr="0056733D">
        <w:rPr>
          <w:rFonts w:ascii="Times New Roman" w:eastAsia="Times New Roman" w:hAnsi="Times New Roman" w:cs="Times New Roman"/>
          <w:color w:val="000000"/>
          <w:lang w:eastAsia="bs-Latn-BA"/>
        </w:rPr>
        <w:t>broj: 03-01-470/20 od 13.07</w:t>
      </w:r>
      <w:r w:rsidR="001F5F10" w:rsidRPr="0056733D">
        <w:rPr>
          <w:rFonts w:ascii="Times New Roman" w:eastAsia="Times New Roman" w:hAnsi="Times New Roman" w:cs="Times New Roman"/>
          <w:color w:val="000000"/>
          <w:lang w:eastAsia="bs-Latn-BA"/>
        </w:rPr>
        <w:t>.2020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. godine, direktor donosi</w:t>
      </w:r>
    </w:p>
    <w:p w:rsidR="0056733D" w:rsidRPr="0056733D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ODLUKU</w:t>
      </w:r>
      <w:bookmarkStart w:id="0" w:name="_GoBack"/>
      <w:bookmarkEnd w:id="0"/>
    </w:p>
    <w:p w:rsidR="000E214E" w:rsidRPr="0056733D" w:rsidRDefault="00AF64F4" w:rsidP="0056733D">
      <w:pPr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o prihvatanju prijedloga cijene </w:t>
      </w: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>za</w:t>
      </w:r>
      <w:r w:rsidR="007346C7"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nabavku kancelarijskog materijala </w:t>
      </w:r>
      <w:r w:rsidR="000E214E"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 </w:t>
      </w:r>
    </w:p>
    <w:p w:rsidR="00AF64F4" w:rsidRPr="0056733D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1.</w:t>
      </w:r>
    </w:p>
    <w:p w:rsidR="007346C7" w:rsidRPr="007346C7" w:rsidRDefault="00AF64F4" w:rsidP="007346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Prihvata se prijedlog cijene ponuđača </w:t>
      </w:r>
      <w:r w:rsidR="007346C7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Pingi</w:t>
      </w:r>
      <w:r w:rsidR="001F5F10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d.o.o.</w:t>
      </w: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,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  </w:t>
      </w:r>
      <w:r w:rsidRPr="0056733D">
        <w:rPr>
          <w:rFonts w:ascii="Times New Roman" w:eastAsia="Times New Roman" w:hAnsi="Times New Roman" w:cs="Times New Roman"/>
          <w:lang w:eastAsia="bs-Latn-BA"/>
        </w:rPr>
        <w:t xml:space="preserve">za nabavku </w:t>
      </w:r>
      <w:r w:rsidR="007346C7" w:rsidRPr="0056733D">
        <w:rPr>
          <w:rFonts w:ascii="Times New Roman" w:eastAsia="Times New Roman" w:hAnsi="Times New Roman" w:cs="Times New Roman"/>
          <w:lang w:eastAsia="bs-Latn-BA"/>
        </w:rPr>
        <w:t>kancelarijskog materijala</w:t>
      </w:r>
      <w:r w:rsidR="001F5F10" w:rsidRPr="0056733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="00E35694" w:rsidRPr="0056733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a nakon provedenog postupka direktnog sporazuma, a po ukupnoj cijeni ponude u iznosu od</w:t>
      </w:r>
      <w:r w:rsidR="007346C7"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3.919,40</w:t>
      </w:r>
      <w:r w:rsidR="000E214E" w:rsidRPr="0056733D">
        <w:rPr>
          <w:rFonts w:ascii="Times New Roman" w:eastAsia="Times New Roman" w:hAnsi="Times New Roman" w:cs="Times New Roman"/>
          <w:color w:val="000000"/>
          <w:lang w:eastAsia="bs-Latn-BA"/>
        </w:rPr>
        <w:t>,00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KM (bez PDV-a).</w:t>
      </w:r>
    </w:p>
    <w:p w:rsidR="007346C7" w:rsidRPr="007346C7" w:rsidRDefault="007346C7" w:rsidP="0056733D">
      <w:pPr>
        <w:spacing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2.</w:t>
      </w:r>
    </w:p>
    <w:p w:rsidR="007346C7" w:rsidRPr="007346C7" w:rsidRDefault="007346C7" w:rsidP="0056733D">
      <w:pPr>
        <w:spacing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Nabavka iz člana 1. vršit će se na način koji će biti definisan ugovorom zaključenim između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„Pingi d.o.o“. i  Instituta za historiju UNSA.</w:t>
      </w:r>
    </w:p>
    <w:p w:rsidR="007346C7" w:rsidRPr="007346C7" w:rsidRDefault="007346C7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3.</w:t>
      </w:r>
    </w:p>
    <w:p w:rsidR="007346C7" w:rsidRPr="007346C7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Ova Odluka stupa na snagu danom donošenja.</w:t>
      </w:r>
    </w:p>
    <w:p w:rsidR="007346C7" w:rsidRPr="007346C7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</w:t>
      </w:r>
      <w:r w:rsidR="007346C7"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Obrazloženje</w:t>
      </w:r>
    </w:p>
    <w:p w:rsidR="007346C7" w:rsidRPr="007346C7" w:rsidRDefault="007346C7" w:rsidP="007346C7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Institut za historiju je  istražio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 tržište i pr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ocijeni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o vrijednost nabavke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kancelarijskog materijala 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Poziv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 za dostavu informativne  ponude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 upucen je  dobavljaču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Pingi d.o.o.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 Do kraja predviđenog roka za dostavu ponude, dostavljena je ponuda ponuđača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„Pingi“ d.o.o.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 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 ,broj: 152/20 od 13.07.2020.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.godin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e u iznosu od 3.919,40 KM bez PDV-a.</w:t>
      </w:r>
    </w:p>
    <w:p w:rsidR="007346C7" w:rsidRPr="0056733D" w:rsidRDefault="007346C7" w:rsidP="007346C7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Ponuda je   ocijenjena kao „prihvatljive“ i sačinjena u skladu sa traženim uslovima iz Poziva.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Institut za historiju je u skladu sa Pravilnikom o postupku direktnog sporazuma prihvatio prijedlog ponude i odlučio se za ovog dobavljača po ponuđenoj cijeni.</w:t>
      </w:r>
    </w:p>
    <w:p w:rsidR="00C76440" w:rsidRPr="0056733D" w:rsidRDefault="0056733D" w:rsidP="0056733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6733D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</w:t>
      </w:r>
      <w:r w:rsidR="007346C7" w:rsidRPr="0056733D">
        <w:rPr>
          <w:rFonts w:ascii="Times New Roman" w:eastAsia="Times New Roman" w:hAnsi="Times New Roman" w:cs="Times New Roman"/>
          <w:b/>
          <w:lang w:val="en-US"/>
        </w:rPr>
        <w:t xml:space="preserve"> DIREKTOR:</w:t>
      </w:r>
    </w:p>
    <w:p w:rsidR="00C76440" w:rsidRPr="0056733D" w:rsidRDefault="00C76440" w:rsidP="00C7644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56733D">
        <w:rPr>
          <w:rFonts w:ascii="Times New Roman" w:eastAsia="Times New Roman" w:hAnsi="Times New Roman" w:cs="Times New Roman"/>
          <w:lang w:val="en-US"/>
        </w:rPr>
        <w:t>d</w:t>
      </w:r>
      <w:r w:rsidR="001F5F10" w:rsidRPr="0056733D">
        <w:rPr>
          <w:rFonts w:ascii="Times New Roman" w:eastAsia="Times New Roman" w:hAnsi="Times New Roman" w:cs="Times New Roman"/>
          <w:lang w:val="en-US"/>
        </w:rPr>
        <w:t>r</w:t>
      </w:r>
      <w:proofErr w:type="gramEnd"/>
      <w:r w:rsidR="001F5F10" w:rsidRPr="0056733D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1F5F10" w:rsidRPr="0056733D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1F5F10" w:rsidRPr="0056733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5F10" w:rsidRPr="0056733D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p w:rsidR="00AF64F4" w:rsidRPr="0056733D" w:rsidRDefault="00AF64F4" w:rsidP="00C764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6733D">
        <w:rPr>
          <w:rFonts w:ascii="Times New Roman" w:eastAsia="Times New Roman" w:hAnsi="Times New Roman" w:cs="Times New Roman"/>
          <w:lang w:val="en-GB"/>
        </w:rPr>
        <w:t>Dostavljeno</w:t>
      </w:r>
      <w:proofErr w:type="spellEnd"/>
      <w:r w:rsidRPr="0056733D">
        <w:rPr>
          <w:rFonts w:ascii="Times New Roman" w:eastAsia="Times New Roman" w:hAnsi="Times New Roman" w:cs="Times New Roman"/>
          <w:lang w:val="en-GB"/>
        </w:rPr>
        <w:t>:</w:t>
      </w:r>
    </w:p>
    <w:p w:rsidR="00AF64F4" w:rsidRPr="0056733D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6733D">
        <w:rPr>
          <w:rFonts w:ascii="Times New Roman" w:eastAsia="Times New Roman" w:hAnsi="Times New Roman" w:cs="Times New Roman"/>
          <w:lang w:val="en-GB"/>
        </w:rPr>
        <w:t>Ponuđaču</w:t>
      </w:r>
      <w:proofErr w:type="spellEnd"/>
    </w:p>
    <w:p w:rsidR="00AF64F4" w:rsidRPr="0056733D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Evidencija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nabavki</w:t>
      </w:r>
      <w:proofErr w:type="spellEnd"/>
    </w:p>
    <w:p w:rsidR="00236552" w:rsidRPr="0056733D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6733D">
        <w:rPr>
          <w:rFonts w:ascii="Times New Roman" w:eastAsia="Times New Roman" w:hAnsi="Times New Roman" w:cs="Times New Roman"/>
          <w:lang w:val="en-GB"/>
        </w:rPr>
        <w:t>a/a</w:t>
      </w:r>
    </w:p>
    <w:sectPr w:rsidR="00236552" w:rsidRPr="0056733D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88" w:rsidRDefault="00DD4288" w:rsidP="00A97342">
      <w:pPr>
        <w:spacing w:after="0" w:line="240" w:lineRule="auto"/>
      </w:pPr>
      <w:r>
        <w:separator/>
      </w:r>
    </w:p>
  </w:endnote>
  <w:endnote w:type="continuationSeparator" w:id="0">
    <w:p w:rsidR="00DD4288" w:rsidRDefault="00DD4288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Univerzitet u Sarajevu –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88" w:rsidRDefault="00DD4288" w:rsidP="00A97342">
      <w:pPr>
        <w:spacing w:after="0" w:line="240" w:lineRule="auto"/>
      </w:pPr>
      <w:r>
        <w:separator/>
      </w:r>
    </w:p>
  </w:footnote>
  <w:footnote w:type="continuationSeparator" w:id="0">
    <w:p w:rsidR="00DD4288" w:rsidRDefault="00DD4288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F5F10"/>
    <w:rsid w:val="0021204E"/>
    <w:rsid w:val="00236552"/>
    <w:rsid w:val="002A186E"/>
    <w:rsid w:val="003A143E"/>
    <w:rsid w:val="003A7B5A"/>
    <w:rsid w:val="003E5F4A"/>
    <w:rsid w:val="00424AFD"/>
    <w:rsid w:val="0056733D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F759F"/>
    <w:rsid w:val="008251F2"/>
    <w:rsid w:val="00A43384"/>
    <w:rsid w:val="00A97342"/>
    <w:rsid w:val="00AF64F4"/>
    <w:rsid w:val="00B052D4"/>
    <w:rsid w:val="00BB4217"/>
    <w:rsid w:val="00BE0C2C"/>
    <w:rsid w:val="00C7252A"/>
    <w:rsid w:val="00C76440"/>
    <w:rsid w:val="00C83656"/>
    <w:rsid w:val="00D12835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1BC2-98E6-4E73-B06E-6E9FE807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2020-06-23T10:08:00Z</cp:lastPrinted>
  <dcterms:created xsi:type="dcterms:W3CDTF">2020-08-13T08:59:00Z</dcterms:created>
  <dcterms:modified xsi:type="dcterms:W3CDTF">2020-08-13T08:59:00Z</dcterms:modified>
</cp:coreProperties>
</file>